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FCA" w:rsidRDefault="00673FCA">
      <w:pPr>
        <w:rPr>
          <w:rFonts w:cstheme="minorHAnsi"/>
          <w:b/>
          <w:shd w:val="clear" w:color="auto" w:fill="FFFFFF"/>
        </w:rPr>
      </w:pPr>
    </w:p>
    <w:p w:rsidR="00673FCA" w:rsidRDefault="00673FCA">
      <w:pPr>
        <w:rPr>
          <w:rFonts w:cstheme="minorHAnsi"/>
          <w:b/>
          <w:shd w:val="clear" w:color="auto" w:fill="FFFFFF"/>
        </w:rPr>
      </w:pPr>
    </w:p>
    <w:p w:rsidR="00C37A05" w:rsidRPr="00C37A05" w:rsidRDefault="00C37A05">
      <w:pPr>
        <w:rPr>
          <w:rFonts w:cstheme="minorHAnsi"/>
          <w:b/>
          <w:shd w:val="clear" w:color="auto" w:fill="FFFFFF"/>
        </w:rPr>
      </w:pPr>
      <w:bookmarkStart w:id="0" w:name="_GoBack"/>
      <w:bookmarkEnd w:id="0"/>
      <w:r w:rsidRPr="00C37A05">
        <w:rPr>
          <w:rFonts w:cstheme="minorHAnsi"/>
          <w:b/>
          <w:shd w:val="clear" w:color="auto" w:fill="FFFFFF"/>
        </w:rPr>
        <w:t>Parent Notification</w:t>
      </w:r>
    </w:p>
    <w:p w:rsidR="00C37A05" w:rsidRDefault="00C37A05">
      <w:pPr>
        <w:rPr>
          <w:rFonts w:cstheme="minorHAnsi"/>
          <w:shd w:val="clear" w:color="auto" w:fill="FFFFFF"/>
        </w:rPr>
      </w:pPr>
      <w:r w:rsidRPr="00C37A05">
        <w:rPr>
          <w:rFonts w:cstheme="minorHAnsi"/>
          <w:shd w:val="clear" w:color="auto" w:fill="FFFFFF"/>
        </w:rPr>
        <w:t xml:space="preserve">The Elementary and Secondary Education Act (ESEA) requires notification to parents when any of the following situations exist in a Local Education Agency (LEA) receiving federal funds. </w:t>
      </w:r>
      <w:r w:rsidR="00673FCA">
        <w:rPr>
          <w:rFonts w:cstheme="minorHAnsi"/>
          <w:shd w:val="clear" w:color="auto" w:fill="FFFFFF"/>
        </w:rPr>
        <w:t>I</w:t>
      </w:r>
      <w:r w:rsidRPr="00C37A05">
        <w:rPr>
          <w:rFonts w:cstheme="minorHAnsi"/>
          <w:shd w:val="clear" w:color="auto" w:fill="FFFFFF"/>
        </w:rPr>
        <w:t xml:space="preserve">nformation regarding these requirements can be found </w:t>
      </w:r>
      <w:r w:rsidR="00E04106">
        <w:rPr>
          <w:rFonts w:cstheme="minorHAnsi"/>
          <w:shd w:val="clear" w:color="auto" w:fill="FFFFFF"/>
        </w:rPr>
        <w:t>below</w:t>
      </w:r>
      <w:r w:rsidRPr="00C37A05">
        <w:rPr>
          <w:rFonts w:cstheme="minorHAnsi"/>
          <w:shd w:val="clear" w:color="auto" w:fill="FFFFFF"/>
        </w:rPr>
        <w:t xml:space="preserve">. </w:t>
      </w:r>
    </w:p>
    <w:p w:rsidR="00C37A05" w:rsidRPr="00C37A05" w:rsidRDefault="00C37A05" w:rsidP="00C37A05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C37A05">
        <w:rPr>
          <w:rFonts w:cstheme="minorHAnsi"/>
          <w:shd w:val="clear" w:color="auto" w:fill="FFFFFF"/>
        </w:rPr>
        <w:t xml:space="preserve">LEAs must annually disseminate DESE’s ESSA Complaint Procedures to parents of students and appropriate nonpublic school officials or representatives. </w:t>
      </w:r>
    </w:p>
    <w:p w:rsidR="00C37A05" w:rsidRPr="00C37A05" w:rsidRDefault="00C37A05" w:rsidP="00C37A05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C37A05">
        <w:rPr>
          <w:rFonts w:cstheme="minorHAnsi"/>
          <w:shd w:val="clear" w:color="auto" w:fill="FFFFFF"/>
        </w:rPr>
        <w:t xml:space="preserve">At the beginning of each school year, a participating LEA must notify the parents of each student attending a school that receives Title I.A funds that they may request, and the LEA will provide in a timely manner, information regarding the professional qualifications of their child’s classroom teachers and any paraprofessionals providing services to their child. </w:t>
      </w:r>
    </w:p>
    <w:p w:rsidR="00C37A05" w:rsidRPr="00C37A05" w:rsidRDefault="00C37A05" w:rsidP="00C37A05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C37A05">
        <w:rPr>
          <w:rFonts w:cstheme="minorHAnsi"/>
          <w:shd w:val="clear" w:color="auto" w:fill="FFFFFF"/>
        </w:rPr>
        <w:t xml:space="preserve">A school that receives Title I.A funds must provide all parents notice their child has been assigned, or has been taught for four or more consecutive weeks, by a teacher or a person who is not appropriately certified. </w:t>
      </w:r>
    </w:p>
    <w:p w:rsidR="00C37A05" w:rsidRPr="00C37A05" w:rsidRDefault="00C37A05" w:rsidP="00C37A05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C37A05">
        <w:rPr>
          <w:rFonts w:cstheme="minorHAnsi"/>
          <w:shd w:val="clear" w:color="auto" w:fill="FFFFFF"/>
        </w:rPr>
        <w:t xml:space="preserve">Within 30 days after the beginning of the school year, an LEA must inform parents their child has been identified for participation in a language instruction educational program. </w:t>
      </w:r>
    </w:p>
    <w:p w:rsidR="00C37A05" w:rsidRPr="00C37A05" w:rsidRDefault="00C37A05" w:rsidP="00C37A05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C37A05">
        <w:rPr>
          <w:rFonts w:cstheme="minorHAnsi"/>
          <w:shd w:val="clear" w:color="auto" w:fill="FFFFFF"/>
        </w:rPr>
        <w:t xml:space="preserve">Parents/guardians of students enrolled in a persistently dangerous school or students who are victims of violent criminal offense while on school property must be notified of their option to transfer their student to a school that is not designated persistently dangerous. </w:t>
      </w:r>
    </w:p>
    <w:p w:rsidR="00C37A05" w:rsidRPr="00C37A05" w:rsidRDefault="00C37A05" w:rsidP="00C37A05">
      <w:pPr>
        <w:pStyle w:val="ListParagraph"/>
        <w:numPr>
          <w:ilvl w:val="0"/>
          <w:numId w:val="3"/>
        </w:numPr>
        <w:rPr>
          <w:rFonts w:cstheme="minorHAnsi"/>
          <w:shd w:val="clear" w:color="auto" w:fill="FFFFFF"/>
        </w:rPr>
      </w:pPr>
      <w:r w:rsidRPr="00C37A05">
        <w:rPr>
          <w:rFonts w:cstheme="minorHAnsi"/>
          <w:shd w:val="clear" w:color="auto" w:fill="FFFFFF"/>
        </w:rPr>
        <w:t xml:space="preserve">Testing Transparency –LEAs must make available to the public for each grade and each assessment required by the state, the following: </w:t>
      </w:r>
    </w:p>
    <w:p w:rsidR="00C37A05" w:rsidRPr="00C37A05" w:rsidRDefault="00C37A05" w:rsidP="00C37A05">
      <w:pPr>
        <w:pStyle w:val="ListParagraph"/>
        <w:numPr>
          <w:ilvl w:val="1"/>
          <w:numId w:val="3"/>
        </w:numPr>
        <w:rPr>
          <w:rFonts w:cstheme="minorHAnsi"/>
          <w:shd w:val="clear" w:color="auto" w:fill="FFFFFF"/>
        </w:rPr>
      </w:pPr>
      <w:r w:rsidRPr="00C37A05">
        <w:rPr>
          <w:rFonts w:cstheme="minorHAnsi"/>
          <w:shd w:val="clear" w:color="auto" w:fill="FFFFFF"/>
        </w:rPr>
        <w:t xml:space="preserve">the subject matter assessed; </w:t>
      </w:r>
    </w:p>
    <w:p w:rsidR="00C37A05" w:rsidRPr="00C37A05" w:rsidRDefault="00C37A05" w:rsidP="00C37A05">
      <w:pPr>
        <w:pStyle w:val="ListParagraph"/>
        <w:numPr>
          <w:ilvl w:val="1"/>
          <w:numId w:val="3"/>
        </w:numPr>
        <w:rPr>
          <w:rFonts w:cstheme="minorHAnsi"/>
          <w:shd w:val="clear" w:color="auto" w:fill="FFFFFF"/>
        </w:rPr>
      </w:pPr>
      <w:r w:rsidRPr="00C37A05">
        <w:rPr>
          <w:rFonts w:cstheme="minorHAnsi"/>
          <w:shd w:val="clear" w:color="auto" w:fill="FFFFFF"/>
        </w:rPr>
        <w:t xml:space="preserve">the purpose for which the assessment is designed and used; </w:t>
      </w:r>
    </w:p>
    <w:p w:rsidR="00C37A05" w:rsidRPr="00C37A05" w:rsidRDefault="00C37A05" w:rsidP="00C37A05">
      <w:pPr>
        <w:pStyle w:val="ListParagraph"/>
        <w:numPr>
          <w:ilvl w:val="1"/>
          <w:numId w:val="3"/>
        </w:numPr>
        <w:rPr>
          <w:rFonts w:cstheme="minorHAnsi"/>
          <w:shd w:val="clear" w:color="auto" w:fill="FFFFFF"/>
        </w:rPr>
      </w:pPr>
      <w:r w:rsidRPr="00C37A05">
        <w:rPr>
          <w:rFonts w:cstheme="minorHAnsi"/>
          <w:shd w:val="clear" w:color="auto" w:fill="FFFFFF"/>
        </w:rPr>
        <w:t xml:space="preserve">the source of the requirement for the assessment (statutory cite); </w:t>
      </w:r>
    </w:p>
    <w:p w:rsidR="00C37A05" w:rsidRPr="00C37A05" w:rsidRDefault="00C37A05" w:rsidP="00C37A05">
      <w:pPr>
        <w:pStyle w:val="ListParagraph"/>
        <w:numPr>
          <w:ilvl w:val="1"/>
          <w:numId w:val="3"/>
        </w:numPr>
        <w:rPr>
          <w:rFonts w:cstheme="minorHAnsi"/>
          <w:shd w:val="clear" w:color="auto" w:fill="FFFFFF"/>
        </w:rPr>
      </w:pPr>
      <w:r w:rsidRPr="00C37A05">
        <w:rPr>
          <w:rFonts w:cstheme="minorHAnsi"/>
          <w:shd w:val="clear" w:color="auto" w:fill="FFFFFF"/>
        </w:rPr>
        <w:t xml:space="preserve">the amount of time spent on the assessment; </w:t>
      </w:r>
    </w:p>
    <w:p w:rsidR="00C37A05" w:rsidRPr="00C37A05" w:rsidRDefault="00C37A05" w:rsidP="00C37A05">
      <w:pPr>
        <w:pStyle w:val="ListParagraph"/>
        <w:numPr>
          <w:ilvl w:val="1"/>
          <w:numId w:val="3"/>
        </w:numPr>
        <w:rPr>
          <w:rFonts w:cstheme="minorHAnsi"/>
          <w:shd w:val="clear" w:color="auto" w:fill="FFFFFF"/>
        </w:rPr>
      </w:pPr>
      <w:r w:rsidRPr="00C37A05">
        <w:rPr>
          <w:rFonts w:cstheme="minorHAnsi"/>
          <w:shd w:val="clear" w:color="auto" w:fill="FFFFFF"/>
        </w:rPr>
        <w:t xml:space="preserve">the schedule for administering the assessment; and, </w:t>
      </w:r>
    </w:p>
    <w:p w:rsidR="000E32E9" w:rsidRPr="00C37A05" w:rsidRDefault="00C37A05" w:rsidP="00C37A05">
      <w:pPr>
        <w:pStyle w:val="ListParagraph"/>
        <w:numPr>
          <w:ilvl w:val="1"/>
          <w:numId w:val="3"/>
        </w:numPr>
        <w:rPr>
          <w:rFonts w:cstheme="minorHAnsi"/>
        </w:rPr>
      </w:pPr>
      <w:r w:rsidRPr="00C37A05">
        <w:rPr>
          <w:rFonts w:cstheme="minorHAnsi"/>
          <w:shd w:val="clear" w:color="auto" w:fill="FFFFFF"/>
        </w:rPr>
        <w:t>the time and format for disseminating results.</w:t>
      </w:r>
    </w:p>
    <w:p w:rsidR="00780919" w:rsidRDefault="00673FCA" w:rsidP="001400C7">
      <w:r>
        <w:t>For more information, please contact the superintendent’s office at (660) 939-2137.</w:t>
      </w:r>
    </w:p>
    <w:sectPr w:rsidR="00780919" w:rsidSect="001400C7">
      <w:headerReference w:type="default" r:id="rId7"/>
      <w:footerReference w:type="default" r:id="rId8"/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540F" w:rsidRDefault="006A540F" w:rsidP="00A435A4">
      <w:pPr>
        <w:spacing w:after="0" w:line="240" w:lineRule="auto"/>
      </w:pPr>
      <w:r>
        <w:separator/>
      </w:r>
    </w:p>
  </w:endnote>
  <w:endnote w:type="continuationSeparator" w:id="0">
    <w:p w:rsidR="006A540F" w:rsidRDefault="006A540F" w:rsidP="00A435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790" w:type="dxa"/>
      <w:tblInd w:w="-5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35"/>
      <w:gridCol w:w="5855"/>
    </w:tblGrid>
    <w:tr w:rsidR="00A435A4" w:rsidTr="00D7161B">
      <w:tc>
        <w:tcPr>
          <w:tcW w:w="5935" w:type="dxa"/>
        </w:tcPr>
        <w:p w:rsidR="00A435A4" w:rsidRPr="004F3535" w:rsidRDefault="00644AC9" w:rsidP="00644AC9">
          <w:pPr>
            <w:spacing w:after="0" w:line="24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Mr. Nate Jeter</w:t>
          </w:r>
        </w:p>
        <w:p w:rsidR="00A435A4" w:rsidRPr="004F3535" w:rsidRDefault="00A435A4" w:rsidP="00644AC9">
          <w:pPr>
            <w:spacing w:after="0" w:line="240" w:lineRule="auto"/>
            <w:rPr>
              <w:rFonts w:ascii="Times New Roman" w:hAnsi="Times New Roman" w:cs="Times New Roman"/>
            </w:rPr>
          </w:pPr>
          <w:r w:rsidRPr="004F3535">
            <w:rPr>
              <w:rFonts w:ascii="Times New Roman" w:hAnsi="Times New Roman" w:cs="Times New Roman"/>
            </w:rPr>
            <w:t>Jr./Sr. High Principal</w:t>
          </w:r>
        </w:p>
        <w:p w:rsidR="00A435A4" w:rsidRPr="004F3535" w:rsidRDefault="00A435A4" w:rsidP="00644AC9">
          <w:pPr>
            <w:spacing w:after="0" w:line="240" w:lineRule="auto"/>
            <w:rPr>
              <w:rFonts w:ascii="Times New Roman" w:hAnsi="Times New Roman" w:cs="Times New Roman"/>
            </w:rPr>
          </w:pPr>
          <w:r w:rsidRPr="004F3535">
            <w:rPr>
              <w:rFonts w:ascii="Times New Roman" w:hAnsi="Times New Roman" w:cs="Times New Roman"/>
            </w:rPr>
            <w:t>318 South Taylor Street</w:t>
          </w:r>
        </w:p>
        <w:p w:rsidR="00A435A4" w:rsidRPr="004F3535" w:rsidRDefault="00A435A4" w:rsidP="00644AC9">
          <w:pPr>
            <w:spacing w:after="0" w:line="240" w:lineRule="auto"/>
            <w:rPr>
              <w:rFonts w:ascii="Times New Roman" w:hAnsi="Times New Roman" w:cs="Times New Roman"/>
            </w:rPr>
          </w:pPr>
          <w:r w:rsidRPr="004F3535">
            <w:rPr>
              <w:rFonts w:ascii="Times New Roman" w:hAnsi="Times New Roman" w:cs="Times New Roman"/>
            </w:rPr>
            <w:t>Graham, MO 64455</w:t>
          </w:r>
        </w:p>
        <w:p w:rsidR="00A435A4" w:rsidRPr="004F3535" w:rsidRDefault="00A435A4" w:rsidP="00644AC9">
          <w:pPr>
            <w:spacing w:after="0" w:line="240" w:lineRule="auto"/>
            <w:rPr>
              <w:rFonts w:ascii="Times New Roman" w:hAnsi="Times New Roman" w:cs="Times New Roman"/>
            </w:rPr>
          </w:pPr>
          <w:r w:rsidRPr="004F3535">
            <w:rPr>
              <w:rFonts w:ascii="Times New Roman" w:hAnsi="Times New Roman" w:cs="Times New Roman"/>
            </w:rPr>
            <w:t>(660) 939-2135</w:t>
          </w:r>
        </w:p>
        <w:p w:rsidR="00A435A4" w:rsidRDefault="00A435A4" w:rsidP="00644AC9">
          <w:pPr>
            <w:spacing w:after="0" w:line="240" w:lineRule="auto"/>
          </w:pPr>
          <w:r w:rsidRPr="004F3535">
            <w:rPr>
              <w:rFonts w:ascii="Times New Roman" w:hAnsi="Times New Roman" w:cs="Times New Roman"/>
            </w:rPr>
            <w:t>Fax (660) 939-22</w:t>
          </w:r>
          <w:r w:rsidR="007E0E5A">
            <w:rPr>
              <w:rFonts w:ascii="Times New Roman" w:hAnsi="Times New Roman" w:cs="Times New Roman"/>
            </w:rPr>
            <w:t>00</w:t>
          </w:r>
        </w:p>
      </w:tc>
      <w:tc>
        <w:tcPr>
          <w:tcW w:w="5855" w:type="dxa"/>
        </w:tcPr>
        <w:p w:rsidR="00A435A4" w:rsidRPr="004F3535" w:rsidRDefault="00644AC9" w:rsidP="00644AC9">
          <w:pPr>
            <w:spacing w:after="0" w:line="240" w:lineRule="auto"/>
            <w:jc w:val="righ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 xml:space="preserve">Mrs. </w:t>
          </w:r>
          <w:r w:rsidR="007E0E5A">
            <w:rPr>
              <w:rFonts w:ascii="Times New Roman" w:hAnsi="Times New Roman" w:cs="Times New Roman"/>
            </w:rPr>
            <w:t xml:space="preserve">Erin </w:t>
          </w:r>
          <w:r>
            <w:rPr>
              <w:rFonts w:ascii="Times New Roman" w:hAnsi="Times New Roman" w:cs="Times New Roman"/>
            </w:rPr>
            <w:t>Hageman</w:t>
          </w:r>
        </w:p>
        <w:p w:rsidR="00A435A4" w:rsidRPr="004F3535" w:rsidRDefault="00A435A4" w:rsidP="00644AC9">
          <w:pPr>
            <w:spacing w:after="0" w:line="240" w:lineRule="auto"/>
            <w:jc w:val="right"/>
            <w:rPr>
              <w:rFonts w:ascii="Times New Roman" w:hAnsi="Times New Roman" w:cs="Times New Roman"/>
            </w:rPr>
          </w:pPr>
          <w:r w:rsidRPr="004F3535">
            <w:rPr>
              <w:rFonts w:ascii="Times New Roman" w:hAnsi="Times New Roman" w:cs="Times New Roman"/>
            </w:rPr>
            <w:t>Elementary Principal</w:t>
          </w:r>
        </w:p>
        <w:p w:rsidR="00A435A4" w:rsidRPr="004F3535" w:rsidRDefault="00A435A4" w:rsidP="00644AC9">
          <w:pPr>
            <w:spacing w:after="0" w:line="240" w:lineRule="auto"/>
            <w:jc w:val="right"/>
            <w:rPr>
              <w:rFonts w:ascii="Times New Roman" w:hAnsi="Times New Roman" w:cs="Times New Roman"/>
            </w:rPr>
          </w:pPr>
          <w:r w:rsidRPr="004F3535">
            <w:rPr>
              <w:rFonts w:ascii="Times New Roman" w:hAnsi="Times New Roman" w:cs="Times New Roman"/>
            </w:rPr>
            <w:t>409 Hickory Street</w:t>
          </w:r>
        </w:p>
        <w:p w:rsidR="00A435A4" w:rsidRPr="004F3535" w:rsidRDefault="00A435A4" w:rsidP="00644AC9">
          <w:pPr>
            <w:spacing w:after="0" w:line="240" w:lineRule="auto"/>
            <w:jc w:val="right"/>
            <w:rPr>
              <w:rFonts w:ascii="Times New Roman" w:hAnsi="Times New Roman" w:cs="Times New Roman"/>
            </w:rPr>
          </w:pPr>
          <w:r w:rsidRPr="004F3535">
            <w:rPr>
              <w:rFonts w:ascii="Times New Roman" w:hAnsi="Times New Roman" w:cs="Times New Roman"/>
            </w:rPr>
            <w:t>Maitland, MO 64466</w:t>
          </w:r>
        </w:p>
        <w:p w:rsidR="00A435A4" w:rsidRPr="004F3535" w:rsidRDefault="00A435A4" w:rsidP="00644AC9">
          <w:pPr>
            <w:spacing w:after="0" w:line="240" w:lineRule="auto"/>
            <w:jc w:val="right"/>
            <w:rPr>
              <w:rFonts w:ascii="Times New Roman" w:hAnsi="Times New Roman" w:cs="Times New Roman"/>
            </w:rPr>
          </w:pPr>
          <w:r w:rsidRPr="004F3535">
            <w:rPr>
              <w:rFonts w:ascii="Times New Roman" w:hAnsi="Times New Roman" w:cs="Times New Roman"/>
            </w:rPr>
            <w:t>(660) 935-2514</w:t>
          </w:r>
        </w:p>
        <w:p w:rsidR="00A435A4" w:rsidRDefault="00A435A4" w:rsidP="00644AC9">
          <w:pPr>
            <w:spacing w:after="0" w:line="240" w:lineRule="auto"/>
            <w:jc w:val="right"/>
          </w:pPr>
          <w:r w:rsidRPr="004F3535">
            <w:rPr>
              <w:rFonts w:ascii="Times New Roman" w:hAnsi="Times New Roman" w:cs="Times New Roman"/>
            </w:rPr>
            <w:t>Fax (660) 935-2242</w:t>
          </w:r>
        </w:p>
      </w:tc>
    </w:tr>
  </w:tbl>
  <w:p w:rsidR="00A435A4" w:rsidRDefault="00A435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540F" w:rsidRDefault="006A540F" w:rsidP="00A435A4">
      <w:pPr>
        <w:spacing w:after="0" w:line="240" w:lineRule="auto"/>
      </w:pPr>
      <w:r>
        <w:separator/>
      </w:r>
    </w:p>
  </w:footnote>
  <w:footnote w:type="continuationSeparator" w:id="0">
    <w:p w:rsidR="006A540F" w:rsidRDefault="006A540F" w:rsidP="00A435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25"/>
      <w:gridCol w:w="7650"/>
      <w:gridCol w:w="1615"/>
    </w:tblGrid>
    <w:tr w:rsidR="00680111" w:rsidTr="00680111">
      <w:tc>
        <w:tcPr>
          <w:tcW w:w="1525" w:type="dxa"/>
        </w:tcPr>
        <w:p w:rsidR="00680111" w:rsidRDefault="00680111" w:rsidP="00680111">
          <w:pPr>
            <w:pStyle w:val="Header"/>
          </w:pPr>
          <w:r>
            <w:rPr>
              <w:rFonts w:ascii="Times New Roman" w:hAnsi="Times New Roman" w:cs="Times New Roman"/>
              <w:b/>
              <w:noProof/>
              <w:sz w:val="36"/>
              <w:szCs w:val="36"/>
            </w:rPr>
            <w:drawing>
              <wp:anchor distT="0" distB="0" distL="114300" distR="114300" simplePos="0" relativeHeight="251660288" behindDoc="0" locked="0" layoutInCell="1" allowOverlap="1" wp14:anchorId="2A2C1A92" wp14:editId="79041439">
                <wp:simplePos x="0" y="0"/>
                <wp:positionH relativeFrom="column">
                  <wp:posOffset>-86360</wp:posOffset>
                </wp:positionH>
                <wp:positionV relativeFrom="paragraph">
                  <wp:posOffset>-53340</wp:posOffset>
                </wp:positionV>
                <wp:extent cx="1009718" cy="1197864"/>
                <wp:effectExtent l="0" t="0" r="0" b="254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(3)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718" cy="11978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650" w:type="dxa"/>
        </w:tcPr>
        <w:p w:rsidR="00680111" w:rsidRPr="00680111" w:rsidRDefault="00680111" w:rsidP="00680111">
          <w:pPr>
            <w:jc w:val="center"/>
            <w:rPr>
              <w:rFonts w:ascii="Times New Roman" w:hAnsi="Times New Roman" w:cs="Times New Roman"/>
              <w:b/>
              <w:sz w:val="32"/>
              <w:szCs w:val="36"/>
            </w:rPr>
          </w:pPr>
          <w:r w:rsidRPr="00680111">
            <w:rPr>
              <w:rFonts w:ascii="Times New Roman" w:hAnsi="Times New Roman" w:cs="Times New Roman"/>
              <w:b/>
              <w:sz w:val="32"/>
              <w:szCs w:val="36"/>
            </w:rPr>
            <w:t>NODAWAY-HOLT R-VII SCHOOL DISTRICT</w:t>
          </w:r>
        </w:p>
        <w:p w:rsidR="00680111" w:rsidRDefault="00644AC9" w:rsidP="00644AC9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Mr. Mike Hollingsworth</w:t>
          </w:r>
          <w:r w:rsidR="00680111">
            <w:rPr>
              <w:rFonts w:ascii="Times New Roman" w:hAnsi="Times New Roman" w:cs="Times New Roman"/>
            </w:rPr>
            <w:t>, Superintendent</w:t>
          </w:r>
        </w:p>
        <w:p w:rsidR="00680111" w:rsidRDefault="00680111" w:rsidP="00644AC9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318 South Taylor Street</w:t>
          </w:r>
        </w:p>
        <w:p w:rsidR="00680111" w:rsidRDefault="00680111" w:rsidP="00644AC9">
          <w:pPr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GRAHAM, MISSOURI 64455</w:t>
          </w:r>
        </w:p>
        <w:p w:rsidR="00680111" w:rsidRDefault="00680111" w:rsidP="00644AC9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center" w:pos="5400"/>
              <w:tab w:val="left" w:pos="5760"/>
              <w:tab w:val="left" w:pos="6480"/>
              <w:tab w:val="left" w:pos="7200"/>
              <w:tab w:val="right" w:pos="10800"/>
            </w:tabs>
            <w:spacing w:after="0" w:line="240" w:lineRule="auto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  <w:t>(660) 939-2137</w:t>
          </w:r>
          <w:r>
            <w:rPr>
              <w:rFonts w:ascii="Times New Roman" w:hAnsi="Times New Roman" w:cs="Times New Roman"/>
            </w:rPr>
            <w:tab/>
          </w:r>
          <w:r>
            <w:rPr>
              <w:rFonts w:ascii="Times New Roman" w:hAnsi="Times New Roman" w:cs="Times New Roman"/>
            </w:rPr>
            <w:tab/>
            <w:t>FAX (660) 939-2200</w:t>
          </w:r>
        </w:p>
        <w:p w:rsidR="00680111" w:rsidRPr="00680111" w:rsidRDefault="00680111" w:rsidP="00644AC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</w:rPr>
          </w:pPr>
          <w:r w:rsidRPr="000E32E9">
            <w:rPr>
              <w:rFonts w:ascii="Times New Roman" w:hAnsi="Times New Roman" w:cs="Times New Roman"/>
              <w:b/>
              <w:i/>
            </w:rPr>
            <w:t xml:space="preserve">Quality Education Today </w:t>
          </w:r>
          <w:proofErr w:type="gramStart"/>
          <w:r w:rsidRPr="000E32E9">
            <w:rPr>
              <w:rFonts w:ascii="Times New Roman" w:hAnsi="Times New Roman" w:cs="Times New Roman"/>
              <w:b/>
              <w:i/>
            </w:rPr>
            <w:t>For</w:t>
          </w:r>
          <w:proofErr w:type="gramEnd"/>
          <w:r w:rsidRPr="000E32E9">
            <w:rPr>
              <w:rFonts w:ascii="Times New Roman" w:hAnsi="Times New Roman" w:cs="Times New Roman"/>
              <w:b/>
              <w:i/>
            </w:rPr>
            <w:t xml:space="preserve"> A Successful Tomorrow</w:t>
          </w:r>
        </w:p>
      </w:tc>
      <w:tc>
        <w:tcPr>
          <w:tcW w:w="1615" w:type="dxa"/>
        </w:tcPr>
        <w:p w:rsidR="00680111" w:rsidRDefault="00680111" w:rsidP="00680111">
          <w:pPr>
            <w:pStyle w:val="Header"/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59264" behindDoc="0" locked="0" layoutInCell="1" allowOverlap="1" wp14:anchorId="030945FB" wp14:editId="15CE6602">
                <wp:simplePos x="0" y="0"/>
                <wp:positionH relativeFrom="column">
                  <wp:posOffset>-62865</wp:posOffset>
                </wp:positionH>
                <wp:positionV relativeFrom="paragraph">
                  <wp:posOffset>-53975</wp:posOffset>
                </wp:positionV>
                <wp:extent cx="1006827" cy="1194435"/>
                <wp:effectExtent l="0" t="0" r="0" b="571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(2)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6827" cy="11944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A435A4" w:rsidRPr="00680111" w:rsidRDefault="00A435A4" w:rsidP="006801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B045E"/>
    <w:multiLevelType w:val="hybridMultilevel"/>
    <w:tmpl w:val="E5188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35776"/>
    <w:multiLevelType w:val="hybridMultilevel"/>
    <w:tmpl w:val="4328D5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F950C9"/>
    <w:multiLevelType w:val="hybridMultilevel"/>
    <w:tmpl w:val="DAF816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65422"/>
    <w:multiLevelType w:val="hybridMultilevel"/>
    <w:tmpl w:val="DF8C87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AAE"/>
    <w:rsid w:val="000E32E9"/>
    <w:rsid w:val="001400C7"/>
    <w:rsid w:val="00203927"/>
    <w:rsid w:val="004F3535"/>
    <w:rsid w:val="0051348A"/>
    <w:rsid w:val="005E6ADA"/>
    <w:rsid w:val="005E7389"/>
    <w:rsid w:val="00644AC9"/>
    <w:rsid w:val="00673FCA"/>
    <w:rsid w:val="00680111"/>
    <w:rsid w:val="006A540F"/>
    <w:rsid w:val="00780919"/>
    <w:rsid w:val="0078226B"/>
    <w:rsid w:val="007E0E5A"/>
    <w:rsid w:val="0089600A"/>
    <w:rsid w:val="008D0AAE"/>
    <w:rsid w:val="009B1714"/>
    <w:rsid w:val="009E4A7E"/>
    <w:rsid w:val="00A435A4"/>
    <w:rsid w:val="00A5288D"/>
    <w:rsid w:val="00B47916"/>
    <w:rsid w:val="00C0508C"/>
    <w:rsid w:val="00C23DD8"/>
    <w:rsid w:val="00C37A05"/>
    <w:rsid w:val="00C8282F"/>
    <w:rsid w:val="00D83A03"/>
    <w:rsid w:val="00DE75E5"/>
    <w:rsid w:val="00E04106"/>
    <w:rsid w:val="00EF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8A39E5"/>
  <w15:chartTrackingRefBased/>
  <w15:docId w15:val="{D2CC0025-EACE-45AE-85D0-CACA380B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44AC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0AA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2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E3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3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5A4"/>
  </w:style>
  <w:style w:type="paragraph" w:styleId="Footer">
    <w:name w:val="footer"/>
    <w:basedOn w:val="Normal"/>
    <w:link w:val="FooterChar"/>
    <w:uiPriority w:val="99"/>
    <w:unhideWhenUsed/>
    <w:rsid w:val="00A435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5A4"/>
  </w:style>
  <w:style w:type="paragraph" w:styleId="ListParagraph">
    <w:name w:val="List Paragraph"/>
    <w:basedOn w:val="Normal"/>
    <w:uiPriority w:val="34"/>
    <w:qFormat/>
    <w:rsid w:val="005E7389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Nodaway Holt R-VIII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Hollingsworth</dc:creator>
  <cp:keywords/>
  <dc:description/>
  <cp:lastModifiedBy>Mike Hollingsworth</cp:lastModifiedBy>
  <cp:revision>3</cp:revision>
  <cp:lastPrinted>2023-08-23T17:17:00Z</cp:lastPrinted>
  <dcterms:created xsi:type="dcterms:W3CDTF">2023-11-17T18:03:00Z</dcterms:created>
  <dcterms:modified xsi:type="dcterms:W3CDTF">2023-11-20T14:29:00Z</dcterms:modified>
</cp:coreProperties>
</file>